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11F" w:rsidRPr="008B67C8" w:rsidRDefault="00C0311F" w:rsidP="008B67C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</w:pPr>
      <w:r w:rsidRPr="008B67C8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>Заявка</w:t>
      </w:r>
      <w:hyperlink r:id="rId4" w:anchor="/document/187740/entry/413111" w:history="1">
        <w:r w:rsidRPr="008B67C8">
          <w:rPr>
            <w:rFonts w:ascii="Tahoma" w:eastAsia="Times New Roman" w:hAnsi="Tahoma" w:cs="Tahoma"/>
            <w:b/>
            <w:color w:val="0000FF"/>
            <w:sz w:val="23"/>
            <w:szCs w:val="23"/>
            <w:u w:val="single"/>
            <w:lang w:eastAsia="ru-RU"/>
          </w:rPr>
          <w:t>*(</w:t>
        </w:r>
        <w:proofErr w:type="gramStart"/>
        <w:r w:rsidRPr="008B67C8">
          <w:rPr>
            <w:rFonts w:ascii="Tahoma" w:eastAsia="Times New Roman" w:hAnsi="Tahoma" w:cs="Tahoma"/>
            <w:b/>
            <w:color w:val="0000FF"/>
            <w:sz w:val="23"/>
            <w:szCs w:val="23"/>
            <w:u w:val="single"/>
            <w:lang w:eastAsia="ru-RU"/>
          </w:rPr>
          <w:t>1)</w:t>
        </w:r>
      </w:hyperlink>
      <w:r w:rsidRPr="008B67C8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br/>
        <w:t>физического</w:t>
      </w:r>
      <w:proofErr w:type="gramEnd"/>
      <w:r w:rsidRPr="008B67C8">
        <w:rPr>
          <w:rFonts w:ascii="Tahoma" w:eastAsia="Times New Roman" w:hAnsi="Tahoma" w:cs="Tahoma"/>
          <w:b/>
          <w:color w:val="000000"/>
          <w:sz w:val="23"/>
          <w:szCs w:val="23"/>
          <w:lang w:eastAsia="ru-RU"/>
        </w:rPr>
        <w:t xml:space="preserve"> лица на присоединение по одному источнику электроснабжения энергопринимающих устройств с максимальной мощностью до 15 кВт включительно (используемых для бытовых и иных нужд, не связанных с осуществлением предпринимательской деятельности)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(фамилия, имя, отчество)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 Паспортные данные: серия _____________ номер 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выдан (кем, когда) 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 Зарегистрирован (а) 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(индекс, адрес)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 Фактический адрес проживания 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(индекс, адрес)</w:t>
      </w:r>
      <w:bookmarkStart w:id="0" w:name="_GoBack"/>
      <w:bookmarkEnd w:id="0"/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 В связи с 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(увеличение объема максимальной мощности, новое строительство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и др. - указать нужное)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просит осуществить технологическое присоединение 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________________________________________________________________________,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(наименование энергопринимающих устройств для присоединения)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расположенных __________________________________________________________.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(место нахождения энергопринимающих устройств)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 Максимальная       мощность</w:t>
      </w:r>
      <w:hyperlink r:id="rId5" w:anchor="/document/187740/entry/413222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*(2)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энергопринимающих     устройств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(присоединяемых   и    ранее присоединенных) составляет _____ </w:t>
      </w:r>
      <w:proofErr w:type="gram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кВт,   </w:t>
      </w:r>
      <w:proofErr w:type="gram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при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6" w:anchor="/document/187740/entry/413333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в том числе: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 максимальная мощность присоединяемых </w:t>
      </w:r>
      <w:proofErr w:type="gram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энергопринимающих  устройств</w:t>
      </w:r>
      <w:proofErr w:type="gramEnd"/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составляет __________кВт при напряжении</w:t>
      </w:r>
      <w:hyperlink r:id="rId7" w:anchor="/document/187740/entry/413333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;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 максимальная     мощность   ранее присоединенных в данной   точке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присоединения энергопринимающих устройств составляет ____________ кВт при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напряжении</w:t>
      </w:r>
      <w:hyperlink r:id="rId8" w:anchor="/document/187740/entry/413333" w:history="1">
        <w:r w:rsidRPr="00C0311F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*(3)</w:t>
        </w:r>
      </w:hyperlink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_____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кВ.</w:t>
      </w:r>
      <w:proofErr w:type="spellEnd"/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 Заявляемая категория 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энергопринимающего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устройства </w:t>
      </w:r>
      <w:proofErr w:type="gram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надежности</w:t>
      </w:r>
      <w:proofErr w:type="gramEnd"/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электроснабжения - III (по одному источнику электроснабжения).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8. Сроки проектирования и поэтапного введения в эксплуатацию объекта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(в том числе по этапам и очередям):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tbl>
      <w:tblPr>
        <w:tblW w:w="100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7"/>
        <w:gridCol w:w="2429"/>
        <w:gridCol w:w="2412"/>
        <w:gridCol w:w="2333"/>
        <w:gridCol w:w="1364"/>
      </w:tblGrid>
      <w:tr w:rsidR="00C0311F" w:rsidRPr="00C0311F" w:rsidTr="00C0311F">
        <w:trPr>
          <w:tblCellSpacing w:w="15" w:type="dxa"/>
        </w:trPr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(очередь) строительства</w:t>
            </w:r>
          </w:p>
        </w:tc>
        <w:tc>
          <w:tcPr>
            <w:tcW w:w="27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проектирования </w:t>
            </w:r>
            <w:proofErr w:type="spellStart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(месяц, год)</w:t>
            </w:r>
          </w:p>
        </w:tc>
        <w:tc>
          <w:tcPr>
            <w:tcW w:w="265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Планируемый срок введения </w:t>
            </w:r>
            <w:proofErr w:type="spellStart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</w:t>
            </w:r>
          </w:p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эксплуатацию (месяц, год)</w:t>
            </w:r>
          </w:p>
        </w:tc>
        <w:tc>
          <w:tcPr>
            <w:tcW w:w="166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Максимальная мощность </w:t>
            </w:r>
            <w:proofErr w:type="spellStart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энергопринимающего</w:t>
            </w:r>
            <w:proofErr w:type="spellEnd"/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устройства (кВт)</w:t>
            </w:r>
          </w:p>
        </w:tc>
        <w:tc>
          <w:tcPr>
            <w:tcW w:w="151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надежности</w:t>
            </w:r>
          </w:p>
        </w:tc>
      </w:tr>
      <w:tr w:rsidR="00C0311F" w:rsidRPr="00C0311F" w:rsidTr="00C0311F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11F" w:rsidRPr="00C0311F" w:rsidTr="00C0311F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0311F" w:rsidRPr="00C0311F" w:rsidTr="00C0311F">
        <w:trPr>
          <w:tblCellSpacing w:w="15" w:type="dxa"/>
        </w:trPr>
        <w:tc>
          <w:tcPr>
            <w:tcW w:w="1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311F" w:rsidRPr="00C0311F" w:rsidRDefault="00C0311F" w:rsidP="00C031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31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8B67C8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 xml:space="preserve"> 9. Гарантирующий поставщик (</w:t>
      </w:r>
      <w:proofErr w:type="spell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энергосбытовая</w:t>
      </w:r>
      <w:proofErr w:type="spell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организация), с   которым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планируется заключение договора       электроснабжения  </w:t>
      </w:r>
      <w:proofErr w:type="gramStart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купли-продажи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электрической энергии (мощности) ___________________.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Приложения: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(указать перечень прилагаемых документов)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_________________________________________________________________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_________________________________________________________________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Заявитель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(фамилия, имя, отчество)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(контактный телефон)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____________________________________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(подпись)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"___"____________ 20___г.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 </w:t>
      </w:r>
    </w:p>
    <w:p w:rsidR="00C0311F" w:rsidRPr="00C0311F" w:rsidRDefault="00C0311F" w:rsidP="00C0311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C0311F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______________________________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*(1) Максимальная мощность не превышает 15 кВт с учетом максимальной мощности ранее присоединенных в данной точке присоединения энергопринимающих устройств.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*(2)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(то есть в пункте 6 и </w:t>
      </w:r>
      <w:hyperlink r:id="rId9" w:anchor="/document/187740/entry/413061" w:history="1">
        <w:r w:rsidRPr="00C0311F">
          <w:rPr>
            <w:rFonts w:ascii="Tahoma" w:eastAsia="Times New Roman" w:hAnsi="Tahoma" w:cs="Tahoma"/>
            <w:color w:val="0000FF"/>
            <w:sz w:val="23"/>
            <w:szCs w:val="23"/>
            <w:u w:val="single"/>
            <w:lang w:eastAsia="ru-RU"/>
          </w:rPr>
          <w:t>подпункте "а" пункта 6</w:t>
        </w:r>
      </w:hyperlink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 настоящего приложения величина мощности указывается одинаковая).</w:t>
      </w:r>
    </w:p>
    <w:p w:rsidR="00C0311F" w:rsidRPr="00C0311F" w:rsidRDefault="00C0311F" w:rsidP="00C0311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3"/>
          <w:szCs w:val="23"/>
          <w:lang w:eastAsia="ru-RU"/>
        </w:rPr>
      </w:pPr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 xml:space="preserve">*(3) Классы напряжения (0,4; 6; 10) </w:t>
      </w:r>
      <w:proofErr w:type="spellStart"/>
      <w:r w:rsidRPr="00C0311F">
        <w:rPr>
          <w:rFonts w:ascii="Tahoma" w:eastAsia="Times New Roman" w:hAnsi="Tahoma" w:cs="Tahoma"/>
          <w:color w:val="000000"/>
          <w:sz w:val="23"/>
          <w:szCs w:val="23"/>
          <w:lang w:eastAsia="ru-RU"/>
        </w:rPr>
        <w:t>кВ.</w:t>
      </w:r>
      <w:proofErr w:type="spellEnd"/>
    </w:p>
    <w:p w:rsidR="00B67E1A" w:rsidRDefault="00B67E1A"/>
    <w:sectPr w:rsidR="00B67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11F"/>
    <w:rsid w:val="008B67C8"/>
    <w:rsid w:val="00B67E1A"/>
    <w:rsid w:val="00C03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0ED3B3-5A0C-4EAA-84C9-7BB3FDB8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311F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C031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11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empty">
    <w:name w:val="empty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3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7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2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12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9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399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12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52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627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37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151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4139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231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6212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3092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94671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84296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7719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Гереев Седретдин Бедретдинович</dc:creator>
  <cp:keywords/>
  <dc:description/>
  <cp:lastModifiedBy>Юдочкина Марина Алексеевна</cp:lastModifiedBy>
  <cp:revision>2</cp:revision>
  <dcterms:created xsi:type="dcterms:W3CDTF">2017-04-03T11:17:00Z</dcterms:created>
  <dcterms:modified xsi:type="dcterms:W3CDTF">2017-04-04T08:49:00Z</dcterms:modified>
</cp:coreProperties>
</file>